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10261600</wp:posOffset>
            </wp:positionV>
            <wp:extent cx="444500" cy="4699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种子植物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58567699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42E424D3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2C00A9B4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13A83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一、教材分析</w:t>
      </w:r>
    </w:p>
    <w:p w14:paraId="2FF85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种子植物》是苏教版生物七年级上册的重要章节，位于教材的中心位置，是学生学习植物学的基础。本课内容主要围绕种子植物的结构、功能以及它们在自然界中的作用展开，为后续学习植物的生长发育、分类等知识打下基础。本课内容与前一章的植物细胞结构和功能紧密相连，同时为后续章节中植物的繁殖、生长发育等内容做好铺垫。</w:t>
      </w:r>
    </w:p>
    <w:p w14:paraId="1C5CD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二、教学目标</w:t>
      </w:r>
    </w:p>
    <w:p w14:paraId="20EB1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【知识与技能】：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学生能够描述种子植物的基本结构和主要特征。</w:t>
      </w:r>
    </w:p>
    <w:p w14:paraId="05884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学生能够理解种子植物的繁殖方式及其重要性。</w:t>
      </w:r>
    </w:p>
    <w:p w14:paraId="4C07F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 学生能够掌握种子植物在生态系统中的作用。</w:t>
      </w:r>
    </w:p>
    <w:p w14:paraId="2CD20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【过程与方法】：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通过观察和实验，培养学生的观察能力和科学探究能力。</w:t>
      </w:r>
    </w:p>
    <w:p w14:paraId="7A5C6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通过小组合作学习，提高学生的交流与合作能力。</w:t>
      </w:r>
    </w:p>
    <w:p w14:paraId="471FD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【情感态度价值观】：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激发学生对自然界中种子植物多样性的兴趣和好奇心。</w:t>
      </w:r>
    </w:p>
    <w:p w14:paraId="1A7C8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培养学生保护植物、保护环境的意识。</w:t>
      </w:r>
    </w:p>
    <w:p w14:paraId="31D14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三、教学重难点</w:t>
      </w:r>
    </w:p>
    <w:p w14:paraId="0E0AC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【教学重点】：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种子植物的结构特征。</w:t>
      </w:r>
    </w:p>
    <w:p w14:paraId="3AD9E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种子植物的繁殖方式。</w:t>
      </w:r>
    </w:p>
    <w:p w14:paraId="4F6F3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【教学难点】：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区分单子叶植物和双子叶植物种子的结构。</w:t>
      </w:r>
    </w:p>
    <w:p w14:paraId="4EA84DB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理解种子植物适应陆地环境的特点。</w:t>
      </w:r>
    </w:p>
    <w:p w14:paraId="2E920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四、学情分析</w:t>
      </w:r>
    </w:p>
    <w:p w14:paraId="4FDB2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七年级的学生已经学习了植物细胞的基础知识，对植物的基本结构有一定的了解。七年级学生好奇心强，喜欢动手实践，但抽象思维能力尚在发展阶段，对于复杂的分类和生态功能可能理解起来有一定难度。</w:t>
      </w:r>
    </w:p>
    <w:p w14:paraId="7C3E4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五、教学方法和策略</w:t>
      </w:r>
    </w:p>
    <w:p w14:paraId="34593D6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：讲解种子植物的基本概念和特征。</w:t>
      </w:r>
    </w:p>
    <w:p w14:paraId="2494C42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：组织学生进行种子结构的观察实验，培养实践能力。</w:t>
      </w:r>
    </w:p>
    <w:p w14:paraId="4334652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比较法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：引导学生比较裸子植物和被子植物的异同，加深理解。</w:t>
      </w:r>
    </w:p>
    <w:p w14:paraId="1C7285C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：运用图片、实物等直观教具，增强教学效果。</w:t>
      </w:r>
    </w:p>
    <w:p w14:paraId="20FAB83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自主学习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：预习教材内容，初步了解种子植物的相关知识。</w:t>
      </w:r>
    </w:p>
    <w:p w14:paraId="22B4DD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合作学习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：分组进行实验观察和讨论，共同解决问题。</w:t>
      </w:r>
    </w:p>
    <w:p w14:paraId="453A84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归纳总结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：对所学知识进行归纳整理，构建知识体系</w:t>
      </w:r>
    </w:p>
    <w:p w14:paraId="233EA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六、教学过程</w:t>
      </w:r>
    </w:p>
    <w:p w14:paraId="11843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（一）导入新课</w:t>
      </w:r>
    </w:p>
    <w:p w14:paraId="2B8A8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教师展示一些常见的植物种子，如花生、大豆、玉米等，提问学生：“这些都是植物的种子，你们知道种子有什么作用吗？种子是如何发育成一株新的植物的呢？” 从而引出本节课的主题 —— 种子植物。</w:t>
      </w:r>
    </w:p>
    <w:p w14:paraId="03379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（二）新课讲授</w:t>
      </w:r>
    </w:p>
    <w:p w14:paraId="5C002C4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种子的结构</w:t>
      </w:r>
    </w:p>
    <w:p w14:paraId="61CCC1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教师先讲解实验目的、步骤和注意事项。</w:t>
      </w:r>
    </w:p>
    <w:p w14:paraId="5F93CE1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学生分组进行实验，观察菜豆种子和玉米种子的结构，填写实验报告。</w:t>
      </w:r>
    </w:p>
    <w:p w14:paraId="15F2EE6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教师巡视指导，帮助学生解决实验中遇到的问题。</w:t>
      </w:r>
    </w:p>
    <w:p w14:paraId="59D0A21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各小组汇报实验结果，教师结合多媒体课件，讲解种子的结构，重点比较菜豆种子和玉米种子在结构上的异同，引导学生总结出双子叶植物和单子叶植物种子的特点。</w:t>
      </w:r>
    </w:p>
    <w:p w14:paraId="5235F1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裸子植物和被子植物</w:t>
      </w:r>
    </w:p>
    <w:p w14:paraId="77D29C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展示松、柏、银杏等裸子植物和桃、苹果、水稻等被子植物的图片，让学生观察它们的形态特征。</w:t>
      </w:r>
    </w:p>
    <w:p w14:paraId="67FA631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教师讲解裸子植物和被子植物的概念和主要特征，引导学生比较两者的异同。</w:t>
      </w:r>
    </w:p>
    <w:p w14:paraId="66B130F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组织学生进行小组讨论：“裸子植物和被子植物在生活中各有哪些常见的种类？它们在适应陆地环境方面有哪些优势？”</w:t>
      </w:r>
    </w:p>
    <w:p w14:paraId="42278BB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种子植物适应陆地环境的原因</w:t>
      </w:r>
    </w:p>
    <w:p w14:paraId="7C42A7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引导：提问学生 “种子植物为什么能在陆地环境中广泛分布？”</w:t>
      </w:r>
    </w:p>
    <w:p w14:paraId="72FA95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讲解：教师结合种子的结构特点，如有种皮保护、胚是新植物的幼体、储存营养物质等，讲解种子植物适应陆地环境的原因。</w:t>
      </w:r>
    </w:p>
    <w:p w14:paraId="3A05D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（三）课堂小结</w:t>
      </w:r>
    </w:p>
    <w:p w14:paraId="06EB00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请学生回顾本节课所学内容，包括种子的结构、裸子植物和被子植物的区别、种子植物适应陆地环境的原因。</w:t>
      </w:r>
    </w:p>
    <w:p w14:paraId="7414582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教师进行总结和补充，强调重点和难点。</w:t>
      </w:r>
    </w:p>
    <w:p w14:paraId="255F28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（四）课堂练习</w:t>
      </w:r>
    </w:p>
    <w:p w14:paraId="11768A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布置一些与本节课内容相关的选择题、填空题和简答题，让学生独立完成。</w:t>
      </w:r>
    </w:p>
    <w:p w14:paraId="32845C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检查学生的练习情况，针对学生的错误进行讲解和纠正。</w:t>
      </w:r>
    </w:p>
    <w:p w14:paraId="70CE3A5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（五）布置作业</w:t>
      </w:r>
    </w:p>
    <w:p w14:paraId="12867B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完成课后练习题。</w:t>
      </w:r>
    </w:p>
    <w:p w14:paraId="04E1BE2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收集一些种子植物的图片，并标注其名称和所属类别（裸子植物或被子植物）</w:t>
      </w:r>
    </w:p>
    <w:p w14:paraId="3625F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七、板书设计</w:t>
      </w:r>
    </w:p>
    <w:p w14:paraId="1B7B4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《种子植物》板书</w:t>
      </w:r>
    </w:p>
    <w:p w14:paraId="21FEB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4" w:firstLineChars="300"/>
        <w:textAlignment w:val="auto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结构特征：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根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茎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叶</w:t>
      </w:r>
    </w:p>
    <w:p w14:paraId="698BE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4" w:firstLineChars="300"/>
        <w:textAlignment w:val="auto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繁殖方式：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有性繁殖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无性繁殖</w:t>
      </w:r>
    </w:p>
    <w:p w14:paraId="0FE04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5" w:firstLineChars="400"/>
        <w:textAlignment w:val="auto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生态作用：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光合作用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氧气供应</w:t>
      </w:r>
    </w:p>
    <w:p w14:paraId="712ED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八、教学反思</w:t>
      </w:r>
    </w:p>
    <w:p w14:paraId="1AA5D19F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本节课的教学中，通过实验观察、图片展示和小组讨论等多种教学方法，引导学生积极参与学习，较好地完成了教学目标。但在教学过程中，也发现了一些不足之处，如部分学生在实验操作中不够熟练，对种子结构的理解不够深入；在讲解裸子植物和被子植物的区别时，还可以结合更多的实例进行对比分析，以帮助学生更好地掌握。</w:t>
      </w:r>
    </w:p>
    <w:p w14:paraId="17CE8825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在今后的教学中，应进一步加强实验教学的指导，优化教学方法和策略，提高课堂教学的效果。</w:t>
      </w:r>
    </w:p>
    <w:p w14:paraId="163A8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F77E0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28431965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35FE380A"/>
    <w:rsid w:val="004151FC"/>
    <w:rsid w:val="00C02FC6"/>
    <w:rsid w:val="0FD03282"/>
    <w:rsid w:val="218F66E1"/>
    <w:rsid w:val="24311797"/>
    <w:rsid w:val="35FE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1705</Words>
  <Characters>1735</Characters>
  <Lines>0</Lines>
  <Paragraphs>0</Paragraphs>
  <TotalTime>0</TotalTime>
  <ScaleCrop>false</ScaleCrop>
  <LinksUpToDate>false</LinksUpToDate>
  <CharactersWithSpaces>1765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2024-08-17T08:28:00Z</dcterms:created>
  <dc:creator>勤劳</dc:creator>
  <cp:lastModifiedBy>唐唐唐小糖1</cp:lastModifiedBy>
  <dcterms:modified xsi:type="dcterms:W3CDTF">2024-10-17T07:54:41Z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1CD6116C5473481084CF839CEE23970A_12</vt:lpwstr>
  </property>
</Properties>
</file>